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EE" w:rsidRPr="00DF28EE" w:rsidRDefault="00DF28EE" w:rsidP="00DF28E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F28E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KARTA USŁUGI</w:t>
      </w:r>
      <w:r w:rsidRPr="00DF28E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Urząd Miejski w Nowogardzie</w:t>
      </w:r>
    </w:p>
    <w:p w:rsidR="00DF28EE" w:rsidRPr="00DF28EE" w:rsidRDefault="00DF28EE" w:rsidP="00DF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Miejski w Nowogardzie</w:t>
      </w:r>
      <w:r w:rsidRPr="00DF28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72-200  Nowogard, pl. Wolności 1</w:t>
      </w:r>
      <w:r w:rsidRPr="00DF28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(091) 392-62-00, fax. (091) 392-62-06</w:t>
      </w:r>
    </w:p>
    <w:p w:rsidR="00DF28EE" w:rsidRPr="00DF28EE" w:rsidRDefault="00DF28EE" w:rsidP="00DF28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F28E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Wydział Spraw Społecznych i Obywatelskich</w:t>
      </w:r>
    </w:p>
    <w:p w:rsidR="00DF28EE" w:rsidRPr="00DF28EE" w:rsidRDefault="00DF28EE" w:rsidP="00DF28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F28E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Dotyczy wymeldowania z miejsca pobytu czasowego</w:t>
      </w:r>
    </w:p>
    <w:p w:rsidR="00DF28EE" w:rsidRPr="00DF28EE" w:rsidRDefault="00DF28EE" w:rsidP="00DF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Podstawa prawna: </w:t>
      </w:r>
      <w:r w:rsidRPr="00DF28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ustawa z dnia 24 września 2010r o ewidencji ludności (Dz. U. z 2010 Nr 217, poz. 1427 ze zmianami) , Rozporządzenie Ministra Spraw Wewnętrznych i Administracji z dnia 29.11.2011r w sprawie określenia wzorów i sposobu wypełniania formularzy stosowanych przy wykonywaniu obowiązku meldunkowego( Dz. U. Z 2011 poz. Nr 220 poz.1306 ze zmianami)</w:t>
      </w:r>
    </w:p>
    <w:p w:rsidR="00DF28EE" w:rsidRPr="00DF28EE" w:rsidRDefault="00DF28EE" w:rsidP="00DF28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F28E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 Wymagane dokumenty</w:t>
      </w:r>
    </w:p>
    <w:p w:rsidR="00DF28EE" w:rsidRPr="00DF28EE" w:rsidRDefault="00DF28EE" w:rsidP="00DF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Wymeldowania z pobytu stałego lub czasowego można dokonać </w:t>
      </w:r>
      <w:r w:rsidRPr="00DF2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osobiście lub przez pełnomocnika</w:t>
      </w:r>
      <w:r w:rsidRPr="00DF2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legitymującego się pisemnym pełnomocnictwem - udzielonym na podstawie art. 33 § 2 Kodeksu postępowania administracyjnego.</w:t>
      </w:r>
    </w:p>
    <w:p w:rsidR="00DF28EE" w:rsidRPr="00DF28EE" w:rsidRDefault="00DF28EE" w:rsidP="00DF28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Ważny dowód osobisty</w:t>
      </w:r>
      <w:r w:rsidRPr="00DF2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paszport. Dla cudzoziemca: paszport lub karta pobytu, a w przypadku obywatela Państwa członkowskiego Europejskiego Porozumienia o Wolnym Handlu (EFTA)-strony umowy o Europejskim Obszarze Gospodarczym lub obywatel Konfederacji Szwajcarskiej  inny dokument potwierdzający jego tożsamość i obywatelstwo.</w:t>
      </w:r>
    </w:p>
    <w:p w:rsidR="00DF28EE" w:rsidRPr="00DF28EE" w:rsidRDefault="00DF28EE" w:rsidP="00DF28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</w:t>
      </w:r>
      <w:r w:rsidRPr="00DF2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„zgłoszenie wymeldowania z miejsca pobytu stałego” lub „zgłoszenie wymeldowania z miejsca pobytu czasowego”;</w:t>
      </w:r>
    </w:p>
    <w:p w:rsidR="00DF28EE" w:rsidRPr="00DF28EE" w:rsidRDefault="00DF28EE" w:rsidP="00DF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8E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zgłoszenia wymeldowania przez pełnomocnika dodatkowo:</w:t>
      </w:r>
    </w:p>
    <w:p w:rsidR="00DF28EE" w:rsidRPr="00DF28EE" w:rsidRDefault="00DF28EE" w:rsidP="00DF28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8EE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pełnomocnictwo do wymeldowania;</w:t>
      </w:r>
    </w:p>
    <w:p w:rsidR="00DF28EE" w:rsidRPr="00DF28EE" w:rsidRDefault="00DF28EE" w:rsidP="00DF28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8EE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osobisty lub paszport pełnomocnika ;</w:t>
      </w:r>
    </w:p>
    <w:p w:rsidR="00DF28EE" w:rsidRPr="00DF28EE" w:rsidRDefault="00DF28EE" w:rsidP="00DF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8EE">
        <w:rPr>
          <w:rFonts w:ascii="Times New Roman" w:eastAsia="Times New Roman" w:hAnsi="Times New Roman" w:cs="Times New Roman"/>
          <w:sz w:val="24"/>
          <w:szCs w:val="24"/>
          <w:lang w:eastAsia="pl-PL"/>
        </w:rPr>
        <w:t>Wymeldowania z pobytu stałego lub czasowego można dokonać równocześnie z zameldowaniem w nowym miejscu. </w:t>
      </w:r>
    </w:p>
    <w:p w:rsidR="00DF28EE" w:rsidRPr="00DF28EE" w:rsidRDefault="00DF28EE" w:rsidP="00DF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 zameldowania na pobyt stały lub czasowy nie ma konieczności wymeldowania się w dotychczasowym miejscu pobytu</w:t>
      </w:r>
      <w:r w:rsidRPr="00DF2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(stałego lub czasowego ) - wymeldowanie z poprzedniego miejsca pobytu następuje na podstawie formularza zgłoszenia zameldowania (na pobyt stały lub czasowy ).</w:t>
      </w:r>
    </w:p>
    <w:p w:rsidR="00DF28EE" w:rsidRPr="00DF28EE" w:rsidRDefault="00DF28EE" w:rsidP="00DF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Wymeldowania z pobytu stałego lub czasowego można dokonać także w formie dokumentu elektronicznego przy wykorzystaniu środków komunikacji elektronicznej, na zasadach określonych w ustawie z dnia 17.02.2005r o informatyzacji działalności podmiotów </w:t>
      </w:r>
      <w:r w:rsidRPr="00DF28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realizujących zadania publicznego. Wniosek powinien zostać opatrzony bezpiecznym podpisem elektronicznym lub profilem zaufanym </w:t>
      </w:r>
      <w:proofErr w:type="spellStart"/>
      <w:r w:rsidRPr="00DF28EE">
        <w:rPr>
          <w:rFonts w:ascii="Times New Roman" w:eastAsia="Times New Roman" w:hAnsi="Times New Roman" w:cs="Times New Roman"/>
          <w:sz w:val="24"/>
          <w:szCs w:val="24"/>
          <w:lang w:eastAsia="pl-PL"/>
        </w:rPr>
        <w:t>e-Puap</w:t>
      </w:r>
      <w:proofErr w:type="spellEnd"/>
      <w:r w:rsidRPr="00DF28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F28EE" w:rsidRPr="00DF28EE" w:rsidRDefault="00DF28EE" w:rsidP="00DF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8EE">
        <w:rPr>
          <w:rFonts w:ascii="Times New Roman" w:eastAsia="Times New Roman" w:hAnsi="Times New Roman" w:cs="Times New Roman"/>
          <w:sz w:val="24"/>
          <w:szCs w:val="24"/>
          <w:lang w:eastAsia="pl-PL"/>
        </w:rPr>
        <w:t>Za osobę nieposiadającą zdolności do czynności prawnych lub posiadającą ograniczoną zdolność do czynności prawnych (niepełnoletnie dzieci) czynności meldunkowe wykonuje jej przedstawiciel ustawowy (jeden z rodziców)</w:t>
      </w:r>
    </w:p>
    <w:p w:rsidR="00DF28EE" w:rsidRPr="00DF28EE" w:rsidRDefault="00DF28EE" w:rsidP="00DF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złożenia dokumentów:</w:t>
      </w:r>
    </w:p>
    <w:p w:rsidR="00DF28EE" w:rsidRPr="00DF28EE" w:rsidRDefault="00DF28EE" w:rsidP="00DF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8EE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Spraw Społecznych i Obywatelskich</w:t>
      </w:r>
      <w:r w:rsidRPr="00DF28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Adres: Plac Wolności 1, pok. 6, faks (91) 39 26 206</w:t>
      </w:r>
      <w:r w:rsidRPr="00DF28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Elżbieta Laskowska- </w:t>
      </w:r>
      <w:proofErr w:type="spellStart"/>
      <w:r w:rsidRPr="00DF28EE">
        <w:rPr>
          <w:rFonts w:ascii="Times New Roman" w:eastAsia="Times New Roman" w:hAnsi="Times New Roman" w:cs="Times New Roman"/>
          <w:sz w:val="24"/>
          <w:szCs w:val="24"/>
          <w:lang w:eastAsia="pl-PL"/>
        </w:rPr>
        <w:t>p.o</w:t>
      </w:r>
      <w:proofErr w:type="spellEnd"/>
      <w:r w:rsidRPr="00DF2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kierownika, tel. (91) 39 26 213 elaskowska@nowogard.pl</w:t>
      </w:r>
      <w:r w:rsidRPr="00DF28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Godziny pracy: poniedziałek – piątek – 7.30 – 15.30</w:t>
      </w:r>
    </w:p>
    <w:p w:rsidR="00DF28EE" w:rsidRPr="00DF28EE" w:rsidRDefault="00DF28EE" w:rsidP="00DF28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F28E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II. Opłaty</w:t>
      </w:r>
    </w:p>
    <w:p w:rsidR="00DF28EE" w:rsidRPr="00DF28EE" w:rsidRDefault="00DF28EE" w:rsidP="00DF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pobiera się opłaty .</w:t>
      </w:r>
    </w:p>
    <w:p w:rsidR="00DF28EE" w:rsidRPr="00DF28EE" w:rsidRDefault="00DF28EE" w:rsidP="00DF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Opłacie skarbowej w wysokości 17 zł podlega złożenie pełnomocnictwa w tej sprawie.</w:t>
      </w:r>
      <w:r w:rsidRPr="00DF2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Opłacie skarbowej nie podlegają pełnomocnictwa udzielone: małżonkowi, rodzicom, dzieciom, dziadkom i rodzeństwu. Składający pełnomocnictwo jest zobowiązany dołączyć dowód wniesienia opłaty skarbowej - opłatę skarbową wnosi się w kasie Urzędu albo bezpośrednio na  rachunek bankowy Urzędu.</w:t>
      </w:r>
    </w:p>
    <w:p w:rsidR="00DF28EE" w:rsidRPr="00DF28EE" w:rsidRDefault="00DF28EE" w:rsidP="00DF28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F28E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III. Termin i sposób załatwienia</w:t>
      </w:r>
    </w:p>
    <w:p w:rsidR="00DF28EE" w:rsidRPr="00DF28EE" w:rsidRDefault="00DF28EE" w:rsidP="00DF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8EE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po sprawdzeniu formularza meldunkowego.</w:t>
      </w:r>
    </w:p>
    <w:p w:rsidR="00DF28EE" w:rsidRPr="00DF28EE" w:rsidRDefault="00DF28EE" w:rsidP="00DF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Zaświadczenia o wymeldowaniu nie wydaje się z Urzędu.</w:t>
      </w:r>
    </w:p>
    <w:p w:rsidR="00DF28EE" w:rsidRPr="00DF28EE" w:rsidRDefault="00DF28EE" w:rsidP="00DF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Zaświadczenie o wymeldowaniu wydawane jest na wniosek zainteresowanego i podlega opłacie skarbowej w wys. 17 zł, c</w:t>
      </w:r>
      <w:r w:rsidRPr="00DF28EE">
        <w:rPr>
          <w:rFonts w:ascii="Times New Roman" w:eastAsia="Times New Roman" w:hAnsi="Times New Roman" w:cs="Times New Roman"/>
          <w:sz w:val="24"/>
          <w:szCs w:val="24"/>
          <w:lang w:eastAsia="pl-PL"/>
        </w:rPr>
        <w:t>hyba, że przepisy Ustawy o opłacie skarbowej przewidują zwolnienia.</w:t>
      </w:r>
    </w:p>
    <w:p w:rsidR="00DF28EE" w:rsidRPr="00DF28EE" w:rsidRDefault="00DF28EE" w:rsidP="00DF28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F28E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 Tryb odwoławczy</w:t>
      </w:r>
    </w:p>
    <w:p w:rsidR="00DF28EE" w:rsidRPr="00DF28EE" w:rsidRDefault="00DF28EE" w:rsidP="00DF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8EE">
        <w:rPr>
          <w:rFonts w:ascii="Times New Roman" w:eastAsia="Times New Roman" w:hAnsi="Times New Roman" w:cs="Times New Roman"/>
          <w:sz w:val="24"/>
          <w:szCs w:val="24"/>
          <w:lang w:eastAsia="pl-PL"/>
        </w:rPr>
        <w:t>Brak</w:t>
      </w:r>
    </w:p>
    <w:p w:rsidR="00DF28EE" w:rsidRPr="00DF28EE" w:rsidRDefault="00DF28EE" w:rsidP="00DF28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F28E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V. Uwaga</w:t>
      </w:r>
    </w:p>
    <w:p w:rsidR="00DF28EE" w:rsidRPr="00DF28EE" w:rsidRDefault="00DF28EE" w:rsidP="00DF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8EE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która opuszcza miejsce pobytu stałego lub czasowego jest zobowiązana wymeldować się w organie gminy dotychczasowego pobytu najpóźniej w dniu opuszczenia tego miejsca.</w:t>
      </w:r>
    </w:p>
    <w:p w:rsidR="00DF28EE" w:rsidRPr="00DF28EE" w:rsidRDefault="00DF28EE" w:rsidP="00DF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Ilekroć w ustawie </w:t>
      </w:r>
      <w:proofErr w:type="spellStart"/>
      <w:r w:rsidRPr="00DF28EE">
        <w:rPr>
          <w:rFonts w:ascii="Times New Roman" w:eastAsia="Times New Roman" w:hAnsi="Times New Roman" w:cs="Times New Roman"/>
          <w:sz w:val="24"/>
          <w:szCs w:val="24"/>
          <w:lang w:eastAsia="pl-PL"/>
        </w:rPr>
        <w:t>jet</w:t>
      </w:r>
      <w:proofErr w:type="spellEnd"/>
      <w:r w:rsidRPr="00DF2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o pobycie czasowym należy przez to rozumieć przebywanie poza miejscem pobytu stałego przez okres ponad 3 miesięcy.</w:t>
      </w:r>
    </w:p>
    <w:p w:rsidR="007655B5" w:rsidRDefault="007655B5"/>
    <w:sectPr w:rsidR="007655B5" w:rsidSect="00765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13CD"/>
    <w:multiLevelType w:val="multilevel"/>
    <w:tmpl w:val="C36E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C120DF"/>
    <w:multiLevelType w:val="multilevel"/>
    <w:tmpl w:val="A662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28EE"/>
    <w:rsid w:val="001A7D2E"/>
    <w:rsid w:val="007655B5"/>
    <w:rsid w:val="00DF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5B5"/>
  </w:style>
  <w:style w:type="paragraph" w:styleId="Nagwek3">
    <w:name w:val="heading 3"/>
    <w:basedOn w:val="Normalny"/>
    <w:link w:val="Nagwek3Znak"/>
    <w:uiPriority w:val="9"/>
    <w:qFormat/>
    <w:rsid w:val="00DF28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F2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F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28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2017-02-28T13:09:00Z</dcterms:created>
  <dcterms:modified xsi:type="dcterms:W3CDTF">2017-02-28T13:10:00Z</dcterms:modified>
</cp:coreProperties>
</file>